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7AF4" w14:textId="77777777" w:rsidR="00A55DAD" w:rsidRDefault="00577038">
      <w:r>
        <w:rPr>
          <w:noProof/>
        </w:rPr>
        <w:drawing>
          <wp:inline distT="0" distB="0" distL="0" distR="0" wp14:anchorId="7C8D9B06" wp14:editId="6CE3E294">
            <wp:extent cx="5760720" cy="2191883"/>
            <wp:effectExtent l="19050" t="19050" r="11430" b="184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 2020 (18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188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679DAE" w14:textId="77777777" w:rsidR="00577038" w:rsidRDefault="00577038"/>
    <w:p w14:paraId="5C14E3B5" w14:textId="77777777" w:rsidR="00257E57" w:rsidRPr="00257E57" w:rsidRDefault="00257E57" w:rsidP="00257E57">
      <w:pPr>
        <w:spacing w:after="0"/>
      </w:pPr>
      <w:r w:rsidRPr="00257E57">
        <w:rPr>
          <w:b/>
          <w:bCs/>
        </w:rPr>
        <w:t>Termín konání:</w:t>
      </w:r>
    </w:p>
    <w:p w14:paraId="28708606" w14:textId="77777777" w:rsidR="00257E57" w:rsidRPr="00257E57" w:rsidRDefault="00257E57" w:rsidP="00257E57">
      <w:pPr>
        <w:numPr>
          <w:ilvl w:val="0"/>
          <w:numId w:val="7"/>
        </w:numPr>
        <w:spacing w:after="0"/>
      </w:pPr>
      <w:r w:rsidRPr="00257E57">
        <w:t>1 x týdně 2 vyučovací hodiny, začínáme ve středu 21. 9. 2022</w:t>
      </w:r>
    </w:p>
    <w:p w14:paraId="7FD263E6" w14:textId="77777777" w:rsidR="00257E57" w:rsidRPr="00257E57" w:rsidRDefault="00257E57" w:rsidP="00257E57">
      <w:pPr>
        <w:numPr>
          <w:ilvl w:val="0"/>
          <w:numId w:val="7"/>
        </w:numPr>
        <w:spacing w:after="0"/>
      </w:pPr>
      <w:r w:rsidRPr="00257E57">
        <w:t>Čas konání: středa 14:30 – 16:00</w:t>
      </w:r>
    </w:p>
    <w:p w14:paraId="454F78F2" w14:textId="77777777" w:rsidR="00257E57" w:rsidRPr="00257E57" w:rsidRDefault="00257E57" w:rsidP="00257E57">
      <w:pPr>
        <w:spacing w:after="0"/>
      </w:pPr>
      <w:r w:rsidRPr="00257E57">
        <w:rPr>
          <w:b/>
          <w:bCs/>
        </w:rPr>
        <w:t>Místo konání:</w:t>
      </w:r>
    </w:p>
    <w:p w14:paraId="14DFC8A3" w14:textId="77777777" w:rsidR="00257E57" w:rsidRPr="00257E57" w:rsidRDefault="00257E57" w:rsidP="00257E57">
      <w:pPr>
        <w:numPr>
          <w:ilvl w:val="0"/>
          <w:numId w:val="8"/>
        </w:numPr>
        <w:spacing w:after="0"/>
      </w:pPr>
      <w:r w:rsidRPr="00257E57">
        <w:t xml:space="preserve">Areál VOŠ a SZeŠ Benešov a areál praktického vyučování VOŠ a SZeŠ Benešov, </w:t>
      </w:r>
      <w:proofErr w:type="spellStart"/>
      <w:r w:rsidRPr="00257E57">
        <w:t>Pomněnice</w:t>
      </w:r>
      <w:proofErr w:type="spellEnd"/>
      <w:r w:rsidRPr="00257E57">
        <w:t xml:space="preserve"> u Benešova (nutno zajistit vlastní dopravu)</w:t>
      </w:r>
    </w:p>
    <w:p w14:paraId="6820DE31" w14:textId="77777777" w:rsidR="00257E57" w:rsidRPr="00257E57" w:rsidRDefault="00257E57" w:rsidP="00257E57">
      <w:pPr>
        <w:spacing w:after="0"/>
      </w:pPr>
      <w:r w:rsidRPr="00257E57">
        <w:rPr>
          <w:b/>
          <w:bCs/>
        </w:rPr>
        <w:t>Lektoři:</w:t>
      </w:r>
    </w:p>
    <w:p w14:paraId="4FF8FADB" w14:textId="77777777" w:rsidR="00257E57" w:rsidRPr="00257E57" w:rsidRDefault="00257E57" w:rsidP="00257E57">
      <w:pPr>
        <w:numPr>
          <w:ilvl w:val="0"/>
          <w:numId w:val="9"/>
        </w:numPr>
        <w:spacing w:after="0"/>
      </w:pPr>
      <w:r w:rsidRPr="00257E57">
        <w:t>Miloslav Humhal, DiS.</w:t>
      </w:r>
    </w:p>
    <w:p w14:paraId="1DBC8378" w14:textId="77777777" w:rsidR="00257E57" w:rsidRPr="00257E57" w:rsidRDefault="00257E57" w:rsidP="00257E57">
      <w:pPr>
        <w:spacing w:after="0"/>
      </w:pPr>
      <w:r w:rsidRPr="00257E57">
        <w:rPr>
          <w:b/>
          <w:bCs/>
        </w:rPr>
        <w:t>Pro koho je kroužek určený:</w:t>
      </w:r>
      <w:bookmarkStart w:id="0" w:name="_GoBack"/>
      <w:bookmarkEnd w:id="0"/>
    </w:p>
    <w:p w14:paraId="640C5940" w14:textId="77777777" w:rsidR="00257E57" w:rsidRPr="00257E57" w:rsidRDefault="00257E57" w:rsidP="00257E57">
      <w:pPr>
        <w:numPr>
          <w:ilvl w:val="0"/>
          <w:numId w:val="10"/>
        </w:numPr>
        <w:spacing w:after="0"/>
      </w:pPr>
      <w:r w:rsidRPr="00257E57">
        <w:t>žáci 2. stupně ZŠ</w:t>
      </w:r>
    </w:p>
    <w:p w14:paraId="48C8D11A" w14:textId="77777777" w:rsidR="00257E57" w:rsidRPr="00257E57" w:rsidRDefault="00257E57" w:rsidP="00257E57">
      <w:pPr>
        <w:numPr>
          <w:ilvl w:val="0"/>
          <w:numId w:val="10"/>
        </w:numPr>
        <w:spacing w:after="0"/>
      </w:pPr>
      <w:r w:rsidRPr="00257E57">
        <w:t>kroužek je pro účastníky ZDARMA</w:t>
      </w:r>
    </w:p>
    <w:p w14:paraId="5B0ABF04" w14:textId="77777777" w:rsidR="00257E57" w:rsidRPr="00257E57" w:rsidRDefault="00257E57" w:rsidP="00257E57">
      <w:pPr>
        <w:spacing w:after="0"/>
      </w:pPr>
      <w:r w:rsidRPr="00257E57">
        <w:t>Minimální počet pro konání kroužku je 5 žáků, maximální počet je 15 žáků.</w:t>
      </w:r>
    </w:p>
    <w:p w14:paraId="464EDDDC" w14:textId="77777777" w:rsidR="00257E57" w:rsidRPr="00257E57" w:rsidRDefault="00257E57" w:rsidP="00257E57">
      <w:pPr>
        <w:spacing w:after="0"/>
      </w:pPr>
      <w:r w:rsidRPr="00257E57">
        <w:rPr>
          <w:b/>
          <w:bCs/>
        </w:rPr>
        <w:t>Na co se můžete těšit?</w:t>
      </w:r>
    </w:p>
    <w:p w14:paraId="5AA21FDB" w14:textId="77777777" w:rsidR="00257E57" w:rsidRPr="00257E57" w:rsidRDefault="00257E57" w:rsidP="00257E57">
      <w:pPr>
        <w:numPr>
          <w:ilvl w:val="0"/>
          <w:numId w:val="11"/>
        </w:numPr>
        <w:spacing w:after="0"/>
      </w:pPr>
      <w:r w:rsidRPr="00257E57">
        <w:t>Nácvik chovu hospodářských zvířat (poznávání jednotlivých částí těla hospodářských zvířat, chov drobných hospodářských zvířat a drůbeže)</w:t>
      </w:r>
    </w:p>
    <w:p w14:paraId="18ACF3B8" w14:textId="77777777" w:rsidR="00257E57" w:rsidRPr="00257E57" w:rsidRDefault="00257E57" w:rsidP="00257E57">
      <w:pPr>
        <w:numPr>
          <w:ilvl w:val="0"/>
          <w:numId w:val="11"/>
        </w:numPr>
        <w:spacing w:after="0"/>
      </w:pPr>
      <w:r w:rsidRPr="00257E57">
        <w:t>Určování a praktické poznávání nejznámějších škůdců a plevelů na zemědělských plodinách (sledování stavu zemědělských plodin, fáze růstu, určování škůdců a plevelů)</w:t>
      </w:r>
    </w:p>
    <w:p w14:paraId="3E0EA78B" w14:textId="77777777" w:rsidR="00257E57" w:rsidRPr="00257E57" w:rsidRDefault="00257E57" w:rsidP="00257E57">
      <w:pPr>
        <w:numPr>
          <w:ilvl w:val="0"/>
          <w:numId w:val="11"/>
        </w:numPr>
        <w:spacing w:after="0"/>
      </w:pPr>
      <w:r w:rsidRPr="00257E57">
        <w:t>Včelařství (získání znalostí a dovedností z oblasti včelařství, historie včelařství, seznámení s pomůckami potřebnými pro práci včelaře, zajímavosti ze světa včel)</w:t>
      </w:r>
    </w:p>
    <w:p w14:paraId="533E6732" w14:textId="77777777" w:rsidR="00257E57" w:rsidRPr="00257E57" w:rsidRDefault="00257E57" w:rsidP="00257E57">
      <w:pPr>
        <w:numPr>
          <w:ilvl w:val="0"/>
          <w:numId w:val="11"/>
        </w:numPr>
        <w:spacing w:after="0"/>
      </w:pPr>
      <w:r w:rsidRPr="00257E57">
        <w:t>Zemědělská mechanizace (seznámení s technikou určenou k pěstování, ošetřování či sklizni plodin, stroji a technickým zařízením určeným k chovu zvířat, poznávání součástí strojů, oprava a údržba strojů, jízda traktorem)</w:t>
      </w:r>
    </w:p>
    <w:p w14:paraId="1C09D1FE" w14:textId="77777777" w:rsidR="00257E57" w:rsidRPr="00257E57" w:rsidRDefault="00257E57" w:rsidP="00257E57">
      <w:pPr>
        <w:numPr>
          <w:ilvl w:val="0"/>
          <w:numId w:val="11"/>
        </w:numPr>
        <w:spacing w:after="0"/>
      </w:pPr>
      <w:r w:rsidRPr="00257E57">
        <w:t>Exkurze do zemědělského podniku</w:t>
      </w:r>
    </w:p>
    <w:p w14:paraId="3FC9B52C" w14:textId="77777777" w:rsidR="00257E57" w:rsidRPr="00257E57" w:rsidRDefault="00257E57" w:rsidP="00257E57">
      <w:pPr>
        <w:spacing w:after="0"/>
      </w:pPr>
      <w:r w:rsidRPr="00257E57">
        <w:rPr>
          <w:b/>
          <w:bCs/>
        </w:rPr>
        <w:t>Přihlášení na kroužek:  </w:t>
      </w:r>
    </w:p>
    <w:p w14:paraId="38381FCB" w14:textId="2C184604" w:rsidR="00257E57" w:rsidRPr="00257E57" w:rsidRDefault="00257E57" w:rsidP="00257E57">
      <w:pPr>
        <w:spacing w:after="0"/>
      </w:pPr>
      <w:r w:rsidRPr="00257E57">
        <w:t>Přihláška ke stažení: </w:t>
      </w:r>
      <w:proofErr w:type="spellStart"/>
      <w:r w:rsidRPr="00257E57">
        <w:fldChar w:fldCharType="begin"/>
      </w:r>
      <w:r>
        <w:instrText>HYPERLINK "https://zemsbn-my.sharepoint.com/file.php?nid=14997&amp;oid=9293760" \t "_blank"</w:instrText>
      </w:r>
      <w:r w:rsidRPr="00257E57">
        <w:fldChar w:fldCharType="separate"/>
      </w:r>
      <w:proofErr w:type="gramStart"/>
      <w:r w:rsidRPr="00257E57">
        <w:rPr>
          <w:rStyle w:val="Hypertextovodkaz"/>
        </w:rPr>
        <w:t>Prihlaska</w:t>
      </w:r>
      <w:proofErr w:type="spellEnd"/>
      <w:r w:rsidRPr="00257E57">
        <w:rPr>
          <w:rStyle w:val="Hypertextovodkaz"/>
        </w:rPr>
        <w:t xml:space="preserve"> - </w:t>
      </w:r>
      <w:proofErr w:type="spellStart"/>
      <w:r w:rsidRPr="00257E57">
        <w:rPr>
          <w:rStyle w:val="Hypertextovodkaz"/>
        </w:rPr>
        <w:t>krouzek</w:t>
      </w:r>
      <w:proofErr w:type="spellEnd"/>
      <w:proofErr w:type="gramEnd"/>
      <w:r w:rsidRPr="00257E57">
        <w:rPr>
          <w:rStyle w:val="Hypertextovodkaz"/>
        </w:rPr>
        <w:t xml:space="preserve"> Mlady </w:t>
      </w:r>
      <w:proofErr w:type="spellStart"/>
      <w:r w:rsidRPr="00257E57">
        <w:rPr>
          <w:rStyle w:val="Hypertextovodkaz"/>
        </w:rPr>
        <w:t>farmar</w:t>
      </w:r>
      <w:proofErr w:type="spellEnd"/>
      <w:r w:rsidRPr="00257E57">
        <w:rPr>
          <w:rStyle w:val="Hypertextovodkaz"/>
        </w:rPr>
        <w:t xml:space="preserve"> 2022.pdf</w:t>
      </w:r>
      <w:r w:rsidRPr="00257E57">
        <w:fldChar w:fldCharType="end"/>
      </w:r>
    </w:p>
    <w:p w14:paraId="5C287B2C" w14:textId="77777777" w:rsidR="00257E57" w:rsidRPr="00257E57" w:rsidRDefault="00257E57" w:rsidP="00257E57">
      <w:pPr>
        <w:spacing w:after="0"/>
      </w:pPr>
      <w:r w:rsidRPr="00257E57">
        <w:t>V případě zájmů nás kontaktujte emailem nebo telefonicky.</w:t>
      </w:r>
    </w:p>
    <w:p w14:paraId="180A2B51" w14:textId="77777777" w:rsidR="00257E57" w:rsidRPr="00257E57" w:rsidRDefault="00257E57" w:rsidP="00257E57">
      <w:pPr>
        <w:spacing w:after="0"/>
      </w:pPr>
      <w:r w:rsidRPr="00257E57">
        <w:t xml:space="preserve">Email: </w:t>
      </w:r>
      <w:hyperlink r:id="rId9" w:history="1">
        <w:r w:rsidRPr="00257E57">
          <w:rPr>
            <w:rStyle w:val="Hypertextovodkaz"/>
          </w:rPr>
          <w:t>m.brozova@zemsbn.cz</w:t>
        </w:r>
      </w:hyperlink>
    </w:p>
    <w:p w14:paraId="592C7E38" w14:textId="77777777" w:rsidR="00257E57" w:rsidRPr="00257E57" w:rsidRDefault="00257E57" w:rsidP="00257E57">
      <w:pPr>
        <w:spacing w:after="0"/>
      </w:pPr>
      <w:r w:rsidRPr="00257E57">
        <w:t xml:space="preserve">Telefon: Ing. Brožová – </w:t>
      </w:r>
      <w:hyperlink r:id="rId10" w:history="1">
        <w:r w:rsidRPr="00257E57">
          <w:rPr>
            <w:rStyle w:val="Hypertextovodkaz"/>
          </w:rPr>
          <w:t>737 145 040</w:t>
        </w:r>
      </w:hyperlink>
    </w:p>
    <w:p w14:paraId="1AF3023D" w14:textId="77777777" w:rsidR="00257E57" w:rsidRPr="00257E57" w:rsidRDefault="00257E57" w:rsidP="00257E57">
      <w:pPr>
        <w:spacing w:after="0"/>
      </w:pPr>
      <w:r w:rsidRPr="00257E57">
        <w:t>Přihlášení: nejlépe do 15. 9. 2022, možnost dohlásit se i po tomto datu</w:t>
      </w:r>
    </w:p>
    <w:p w14:paraId="38DFCB78" w14:textId="77777777" w:rsidR="00577038" w:rsidRDefault="00577038"/>
    <w:sectPr w:rsidR="005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2B5"/>
    <w:multiLevelType w:val="multilevel"/>
    <w:tmpl w:val="1634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E7E3D"/>
    <w:multiLevelType w:val="multilevel"/>
    <w:tmpl w:val="80C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502B0"/>
    <w:multiLevelType w:val="multilevel"/>
    <w:tmpl w:val="B552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D03DE"/>
    <w:multiLevelType w:val="multilevel"/>
    <w:tmpl w:val="3920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65E84"/>
    <w:multiLevelType w:val="multilevel"/>
    <w:tmpl w:val="5144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74A3"/>
    <w:multiLevelType w:val="multilevel"/>
    <w:tmpl w:val="EAF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F3267"/>
    <w:multiLevelType w:val="multilevel"/>
    <w:tmpl w:val="A87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133D8"/>
    <w:multiLevelType w:val="multilevel"/>
    <w:tmpl w:val="4D9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E1270"/>
    <w:multiLevelType w:val="multilevel"/>
    <w:tmpl w:val="078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65520"/>
    <w:multiLevelType w:val="multilevel"/>
    <w:tmpl w:val="F66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9108F"/>
    <w:multiLevelType w:val="multilevel"/>
    <w:tmpl w:val="D30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8"/>
    <w:rsid w:val="000466DB"/>
    <w:rsid w:val="000C4B05"/>
    <w:rsid w:val="00257E57"/>
    <w:rsid w:val="00524743"/>
    <w:rsid w:val="00577038"/>
    <w:rsid w:val="00A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D098"/>
  <w15:chartTrackingRefBased/>
  <w15:docId w15:val="{EB1FBBAB-7268-4A16-AC87-8D5C254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70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703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42073714504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.brozova@zemsb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6E14636637947BD79F0DDF4A94C20" ma:contentTypeVersion="14" ma:contentTypeDescription="Vytvoří nový dokument" ma:contentTypeScope="" ma:versionID="80a3d63e565ae892661a25c08f96eb56">
  <xsd:schema xmlns:xsd="http://www.w3.org/2001/XMLSchema" xmlns:xs="http://www.w3.org/2001/XMLSchema" xmlns:p="http://schemas.microsoft.com/office/2006/metadata/properties" xmlns:ns3="13b54d58-b8c9-46ac-9c85-a2663a0bb8ac" xmlns:ns4="1072bd29-cdf3-434b-8cbb-3ddcde83065d" targetNamespace="http://schemas.microsoft.com/office/2006/metadata/properties" ma:root="true" ma:fieldsID="d54eb7d7daa7b0d0208ff6d5225dd570" ns3:_="" ns4:_="">
    <xsd:import namespace="13b54d58-b8c9-46ac-9c85-a2663a0bb8ac"/>
    <xsd:import namespace="1072bd29-cdf3-434b-8cbb-3ddcde830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4d58-b8c9-46ac-9c85-a2663a0bb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2bd29-cdf3-434b-8cbb-3ddcde830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38F9B-4CF3-4E72-A5AB-CD00D7AD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54d58-b8c9-46ac-9c85-a2663a0bb8ac"/>
    <ds:schemaRef ds:uri="1072bd29-cdf3-434b-8cbb-3ddcde83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58D9B-13A5-434C-B43F-FA63C6E1E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B8FAE-92FB-4836-B676-BF6185A5905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072bd29-cdf3-434b-8cbb-3ddcde83065d"/>
    <ds:schemaRef ds:uri="13b54d58-b8c9-46ac-9c85-a2663a0bb8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Beránková</dc:creator>
  <cp:keywords/>
  <dc:description/>
  <cp:lastModifiedBy>Jitka Beránková</cp:lastModifiedBy>
  <cp:revision>2</cp:revision>
  <dcterms:created xsi:type="dcterms:W3CDTF">2022-09-12T08:18:00Z</dcterms:created>
  <dcterms:modified xsi:type="dcterms:W3CDTF">2022-09-12T08:18:00Z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0x010100CD36E14636637947BD79F0DDF4A94C20</vt:lpwstr>
  </property>
</Properties>
</file>