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16" w:rsidRDefault="00DA40FC">
      <w:pPr>
        <w:pStyle w:val="Zhlav"/>
        <w:jc w:val="center"/>
        <w:rPr>
          <w:b/>
          <w:sz w:val="28"/>
        </w:rPr>
      </w:pPr>
      <w:r>
        <w:object w:dxaOrig="1440" w:dyaOrig="1440">
          <v:shape id="ole_rId2" o:spid="_x0000_s1026" style="position:absolute;left:0;text-align:left;margin-left:-25.1pt;margin-top:15.25pt;width:57pt;height:71.6pt;z-index:251657728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</v:shape>
          <o:OLEObject Type="Embed" ProgID="Acrobat.Document.DC" ShapeID="ole_rId2" DrawAspect="Content" ObjectID="_1722143804" r:id="rId5"/>
        </w:object>
      </w:r>
      <w:r>
        <w:rPr>
          <w:b/>
          <w:sz w:val="28"/>
        </w:rPr>
        <w:t xml:space="preserve">         Základní škola Vorlina Vlašim, příspěvková organizace</w:t>
      </w:r>
    </w:p>
    <w:p w:rsidR="00FD5E16" w:rsidRDefault="00DA40FC">
      <w:pPr>
        <w:pStyle w:val="Zhlav"/>
        <w:jc w:val="center"/>
      </w:pPr>
      <w:r>
        <w:t xml:space="preserve">           U Vorliny 1500, 258 01 Vlašim</w:t>
      </w:r>
    </w:p>
    <w:p w:rsidR="00FD5E16" w:rsidRDefault="00FD5E16">
      <w:pPr>
        <w:pStyle w:val="Zhlav"/>
        <w:pBdr>
          <w:bottom w:val="single" w:sz="6" w:space="1" w:color="000000"/>
        </w:pBdr>
        <w:jc w:val="center"/>
      </w:pPr>
    </w:p>
    <w:p w:rsidR="00FD5E16" w:rsidRDefault="00FD5E16">
      <w:pPr>
        <w:pStyle w:val="Zhlav"/>
        <w:rPr>
          <w:b/>
          <w:sz w:val="28"/>
          <w:szCs w:val="28"/>
        </w:rPr>
      </w:pPr>
    </w:p>
    <w:p w:rsidR="00FD5E16" w:rsidRDefault="00DA40FC">
      <w:pPr>
        <w:pStyle w:val="Zhla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Zápisní lístek do školní družiny pro školní rok 2022/2023</w:t>
      </w:r>
    </w:p>
    <w:p w:rsidR="00FD5E16" w:rsidRDefault="00FD5E16"/>
    <w:tbl>
      <w:tblPr>
        <w:tblStyle w:val="Mkatabulky"/>
        <w:tblW w:w="9212" w:type="dxa"/>
        <w:jc w:val="center"/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627"/>
        <w:gridCol w:w="2444"/>
      </w:tblGrid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Příjmení a jméno dítěte</w:t>
            </w: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6142" w:type="dxa"/>
            <w:gridSpan w:val="3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Datum narozen</w:t>
            </w:r>
            <w:r>
              <w:rPr>
                <w:sz w:val="20"/>
              </w:rPr>
              <w:t>í</w:t>
            </w: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698" w:type="dxa"/>
            <w:gridSpan w:val="2"/>
          </w:tcPr>
          <w:p w:rsidR="00FD5E16" w:rsidRDefault="00FD5E16">
            <w:pPr>
              <w:pStyle w:val="Zhlav"/>
              <w:widowControl w:val="0"/>
            </w:pPr>
          </w:p>
        </w:tc>
        <w:tc>
          <w:tcPr>
            <w:tcW w:w="244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Třída</w:t>
            </w: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Bydliště</w:t>
            </w:r>
          </w:p>
        </w:tc>
        <w:tc>
          <w:tcPr>
            <w:tcW w:w="6142" w:type="dxa"/>
            <w:gridSpan w:val="3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pStyle w:val="Zhlav"/>
              <w:widowControl w:val="0"/>
              <w:rPr>
                <w:b/>
              </w:rPr>
            </w:pPr>
            <w:r>
              <w:rPr>
                <w:b/>
              </w:rPr>
              <w:t>Příjmení a jméno otce</w:t>
            </w:r>
          </w:p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(zákonného zástupce)</w:t>
            </w: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6142" w:type="dxa"/>
            <w:gridSpan w:val="3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pStyle w:val="Zhlav"/>
              <w:widowControl w:val="0"/>
            </w:pPr>
            <w:r>
              <w:t>Kontaktní telefon</w:t>
            </w:r>
          </w:p>
          <w:p w:rsidR="00FD5E16" w:rsidRDefault="00FD5E16">
            <w:pPr>
              <w:pStyle w:val="Zhlav"/>
              <w:widowControl w:val="0"/>
              <w:rPr>
                <w:b/>
              </w:rPr>
            </w:pPr>
          </w:p>
        </w:tc>
        <w:tc>
          <w:tcPr>
            <w:tcW w:w="3071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071" w:type="dxa"/>
            <w:gridSpan w:val="2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pStyle w:val="Zhlav"/>
              <w:widowControl w:val="0"/>
              <w:rPr>
                <w:b/>
              </w:rPr>
            </w:pPr>
            <w:r>
              <w:rPr>
                <w:b/>
              </w:rPr>
              <w:t>Příjmení a jméno matky</w:t>
            </w:r>
          </w:p>
          <w:p w:rsidR="00FD5E16" w:rsidRDefault="00DA40FC">
            <w:pPr>
              <w:pStyle w:val="Zhlav"/>
              <w:widowControl w:val="0"/>
            </w:pPr>
            <w:r>
              <w:t>(zákonného zástupce)</w:t>
            </w:r>
          </w:p>
          <w:p w:rsidR="00FD5E16" w:rsidRDefault="00FD5E16">
            <w:pPr>
              <w:pStyle w:val="Zhlav"/>
              <w:widowControl w:val="0"/>
            </w:pPr>
          </w:p>
        </w:tc>
        <w:tc>
          <w:tcPr>
            <w:tcW w:w="6142" w:type="dxa"/>
            <w:gridSpan w:val="3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3070" w:type="dxa"/>
          </w:tcPr>
          <w:p w:rsidR="00FD5E16" w:rsidRDefault="00DA40FC">
            <w:pPr>
              <w:pStyle w:val="Zhlav"/>
              <w:widowControl w:val="0"/>
            </w:pPr>
            <w:r>
              <w:t>Kontaktní telefon</w:t>
            </w:r>
          </w:p>
          <w:p w:rsidR="00FD5E16" w:rsidRDefault="00FD5E16">
            <w:pPr>
              <w:pStyle w:val="Zhlav"/>
              <w:widowControl w:val="0"/>
              <w:rPr>
                <w:b/>
              </w:rPr>
            </w:pPr>
          </w:p>
        </w:tc>
        <w:tc>
          <w:tcPr>
            <w:tcW w:w="3071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071" w:type="dxa"/>
            <w:gridSpan w:val="2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</w:tbl>
    <w:p w:rsidR="00FD5E16" w:rsidRDefault="00FD5E16"/>
    <w:p w:rsidR="00FD5E16" w:rsidRDefault="00DA40FC">
      <w:pPr>
        <w:jc w:val="both"/>
        <w:rPr>
          <w:i/>
        </w:rPr>
      </w:pPr>
      <w:r>
        <w:rPr>
          <w:i/>
        </w:rPr>
        <w:t xml:space="preserve">Osobní údaje jsou zpracovány a evidovány ve smyslu </w:t>
      </w:r>
      <w:r>
        <w:rPr>
          <w:i/>
          <w:szCs w:val="18"/>
        </w:rPr>
        <w:t xml:space="preserve">všech ustanovení zákona č. 101/2000 Sb., o </w:t>
      </w:r>
      <w:r>
        <w:rPr>
          <w:i/>
          <w:szCs w:val="18"/>
        </w:rPr>
        <w:t>ochraně osobních údajů v platném znění a Evropského nařízení ke GDPR, pro účely organizace chodu a vyzvedávání žáků ze školní družiny na základě tohoto smluvního vztahu. Data budou uchovávána do konce aktuálního školního roku.</w:t>
      </w:r>
    </w:p>
    <w:p w:rsidR="00FD5E16" w:rsidRDefault="00FD5E16"/>
    <w:p w:rsidR="00FD5E16" w:rsidRDefault="00DA40FC">
      <w:pPr>
        <w:ind w:firstLine="708"/>
      </w:pPr>
      <w:r>
        <w:t>Datum: 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</w:t>
      </w:r>
      <w:r>
        <w:tab/>
        <w:t>Podpis zákonného zástupce dítěte:________________________</w:t>
      </w:r>
    </w:p>
    <w:p w:rsidR="00FD5E16" w:rsidRDefault="00FD5E16">
      <w:pPr>
        <w:ind w:firstLine="708"/>
      </w:pPr>
    </w:p>
    <w:p w:rsidR="00FD5E16" w:rsidRDefault="00DA40FC">
      <w:pPr>
        <w:jc w:val="both"/>
      </w:pPr>
      <w:r>
        <w:t>-----------------------------------------------------</w:t>
      </w:r>
      <w:r>
        <w:rPr>
          <w:rFonts w:ascii="Wingdings 2" w:eastAsia="Wingdings 2" w:hAnsi="Wingdings 2" w:cs="Wingdings 2"/>
        </w:rPr>
        <w:t></w:t>
      </w:r>
      <w:r>
        <w:t>--------------------------------------------------------------------------</w:t>
      </w:r>
    </w:p>
    <w:p w:rsidR="00FD5E16" w:rsidRDefault="00FD5E16">
      <w:pPr>
        <w:jc w:val="both"/>
      </w:pPr>
    </w:p>
    <w:p w:rsidR="00FD5E16" w:rsidRDefault="00DA40FC">
      <w:pPr>
        <w:jc w:val="both"/>
        <w:rPr>
          <w:b/>
        </w:rPr>
      </w:pPr>
      <w:r>
        <w:rPr>
          <w:b/>
        </w:rPr>
        <w:t>Rozhodnutí o přijetí – školní družina</w:t>
      </w:r>
    </w:p>
    <w:p w:rsidR="00FD5E16" w:rsidRDefault="00FD5E16">
      <w:pPr>
        <w:jc w:val="both"/>
      </w:pPr>
    </w:p>
    <w:p w:rsidR="00FD5E16" w:rsidRDefault="00DA40FC">
      <w:pPr>
        <w:jc w:val="both"/>
      </w:pPr>
      <w:r>
        <w:t xml:space="preserve">Základní škola, </w:t>
      </w:r>
      <w:r>
        <w:t>jejíž činnost vykonává Základní škola Vorlina Vlašim, příspěvková organizace rozhodla svým ředitelem podle ustanovení § 111, § 121 zákona č. 561/2004 Sb., o předškolním, základním, středním, vyšším odborném a jiném vzdělávání (školský zákon), v platném zně</w:t>
      </w:r>
      <w:r>
        <w:t>ní, a v souladu se zákonem č. 500/2004 Sb., správní řád, v platném znění, následovně:</w:t>
      </w:r>
    </w:p>
    <w:p w:rsidR="00FD5E16" w:rsidRDefault="00FD5E16">
      <w:pPr>
        <w:jc w:val="both"/>
      </w:pPr>
    </w:p>
    <w:p w:rsidR="00FD5E16" w:rsidRDefault="00DA40FC">
      <w:pPr>
        <w:jc w:val="both"/>
        <w:rPr>
          <w:b/>
        </w:rPr>
      </w:pPr>
      <w:r>
        <w:rPr>
          <w:b/>
        </w:rPr>
        <w:t>Žák níže uvedený je přijat ve školním roce  2022/2023 k zájmovému vzdělávání ve školní družině</w:t>
      </w:r>
    </w:p>
    <w:p w:rsidR="00FD5E16" w:rsidRDefault="00FD5E16">
      <w:pPr>
        <w:pStyle w:val="Zhlav"/>
        <w:jc w:val="center"/>
        <w:rPr>
          <w:b/>
          <w:sz w:val="28"/>
        </w:rPr>
      </w:pPr>
    </w:p>
    <w:p w:rsidR="00FD5E16" w:rsidRDefault="00FD5E16">
      <w:pPr>
        <w:pStyle w:val="Zhlav"/>
        <w:jc w:val="center"/>
        <w:rPr>
          <w:b/>
          <w:sz w:val="28"/>
        </w:rPr>
      </w:pPr>
    </w:p>
    <w:p w:rsidR="00FD5E16" w:rsidRDefault="00DA40FC">
      <w:pPr>
        <w:pStyle w:val="Zhlav"/>
      </w:pPr>
      <w:r>
        <w:t>Jméno a příjmení žáka ………………………………………………</w:t>
      </w:r>
      <w:proofErr w:type="gramStart"/>
      <w:r>
        <w:t>….. třída</w:t>
      </w:r>
      <w:proofErr w:type="gramEnd"/>
      <w:r>
        <w:t xml:space="preserve"> ………………..……………</w:t>
      </w:r>
    </w:p>
    <w:p w:rsidR="00FD5E16" w:rsidRDefault="00FD5E16">
      <w:pPr>
        <w:pStyle w:val="Zhlav"/>
        <w:jc w:val="center"/>
        <w:rPr>
          <w:b/>
          <w:sz w:val="28"/>
        </w:rPr>
      </w:pPr>
    </w:p>
    <w:p w:rsidR="00FD5E16" w:rsidRDefault="00DA40FC">
      <w:pPr>
        <w:jc w:val="both"/>
        <w:rPr>
          <w:b/>
        </w:rPr>
      </w:pPr>
      <w:r>
        <w:rPr>
          <w:b/>
        </w:rPr>
        <w:t>Odůvodn</w:t>
      </w:r>
      <w:r>
        <w:rPr>
          <w:b/>
        </w:rPr>
        <w:t>ění:</w:t>
      </w:r>
    </w:p>
    <w:p w:rsidR="00FD5E16" w:rsidRDefault="00DA40FC">
      <w:pPr>
        <w:jc w:val="both"/>
        <w:rPr>
          <w:b/>
        </w:rPr>
      </w:pPr>
      <w:r>
        <w:t>Řízení o přijetí do školní družiny bylo zahájeno na základě žádosti, kterou podal žadatel prostřednictvím svého zákonného zástupce. Vzhledem k dostatečné kapacitě školní družiny škola rozhodla o přijetí těchto žadatelů k zájmovému vzdělávání.</w:t>
      </w:r>
      <w:r>
        <w:tab/>
      </w:r>
      <w:r>
        <w:tab/>
      </w:r>
    </w:p>
    <w:p w:rsidR="00FD5E16" w:rsidRDefault="00FD5E16">
      <w:pPr>
        <w:rPr>
          <w:sz w:val="20"/>
        </w:rPr>
      </w:pPr>
    </w:p>
    <w:p w:rsidR="00FD5E16" w:rsidRDefault="00FD5E16">
      <w:pPr>
        <w:pStyle w:val="Zhlav"/>
        <w:jc w:val="center"/>
        <w:rPr>
          <w:b/>
          <w:sz w:val="28"/>
        </w:rPr>
      </w:pPr>
    </w:p>
    <w:p w:rsidR="00FD5E16" w:rsidRDefault="00DA40FC">
      <w:pPr>
        <w:pStyle w:val="Zhlav"/>
        <w:jc w:val="center"/>
      </w:pPr>
      <w:r>
        <w:rPr>
          <w:b/>
          <w:sz w:val="28"/>
        </w:rPr>
        <w:tab/>
      </w:r>
      <w:r>
        <w:t xml:space="preserve">   </w:t>
      </w:r>
      <w:r>
        <w:t xml:space="preserve">                                                                                                          …………………………………….</w:t>
      </w:r>
      <w:r>
        <w:rPr>
          <w:sz w:val="28"/>
        </w:rPr>
        <w:tab/>
      </w:r>
      <w:r>
        <w:t xml:space="preserve">                                                                                                          Mgr. Petr Jíša, ředitel škol</w:t>
      </w:r>
      <w:r>
        <w:t>y</w:t>
      </w:r>
    </w:p>
    <w:p w:rsidR="00FD5E16" w:rsidRDefault="00FD5E16">
      <w:pPr>
        <w:pStyle w:val="Zhlav"/>
        <w:jc w:val="center"/>
        <w:rPr>
          <w:b/>
          <w:sz w:val="28"/>
        </w:rPr>
      </w:pPr>
    </w:p>
    <w:p w:rsidR="00FD5E16" w:rsidRDefault="00FD5E16"/>
    <w:p w:rsidR="00FD5E16" w:rsidRDefault="00FD5E16"/>
    <w:tbl>
      <w:tblPr>
        <w:tblStyle w:val="Mkatabulky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1005"/>
        <w:gridCol w:w="1135"/>
        <w:gridCol w:w="1135"/>
        <w:gridCol w:w="1135"/>
        <w:gridCol w:w="1135"/>
        <w:gridCol w:w="3743"/>
      </w:tblGrid>
      <w:tr w:rsidR="00FD5E16">
        <w:trPr>
          <w:jc w:val="center"/>
        </w:trPr>
        <w:tc>
          <w:tcPr>
            <w:tcW w:w="2139" w:type="dxa"/>
            <w:gridSpan w:val="2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Ranní ŠD</w:t>
            </w:r>
          </w:p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6:30 – 7:30</w:t>
            </w:r>
          </w:p>
        </w:tc>
        <w:tc>
          <w:tcPr>
            <w:tcW w:w="2270" w:type="dxa"/>
            <w:gridSpan w:val="2"/>
          </w:tcPr>
          <w:p w:rsidR="00FD5E16" w:rsidRDefault="00DA4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4878" w:type="dxa"/>
            <w:gridSpan w:val="2"/>
          </w:tcPr>
          <w:p w:rsidR="00FD5E16" w:rsidRDefault="00DA4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FD5E16">
        <w:trPr>
          <w:jc w:val="center"/>
        </w:trPr>
        <w:tc>
          <w:tcPr>
            <w:tcW w:w="9287" w:type="dxa"/>
            <w:gridSpan w:val="6"/>
          </w:tcPr>
          <w:p w:rsidR="00FD5E16" w:rsidRDefault="00DA40F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Záznam zákonného zástupce dítěte o uvolnění dítěte z družiny</w:t>
            </w: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Den</w:t>
            </w:r>
          </w:p>
        </w:tc>
        <w:tc>
          <w:tcPr>
            <w:tcW w:w="1135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Čas odchodu dítěte ze ŠD</w:t>
            </w:r>
          </w:p>
        </w:tc>
        <w:tc>
          <w:tcPr>
            <w:tcW w:w="1135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Změna od</w:t>
            </w:r>
          </w:p>
        </w:tc>
        <w:tc>
          <w:tcPr>
            <w:tcW w:w="1135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Změna od</w:t>
            </w:r>
          </w:p>
        </w:tc>
        <w:tc>
          <w:tcPr>
            <w:tcW w:w="1135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Změna od</w:t>
            </w:r>
          </w:p>
        </w:tc>
        <w:tc>
          <w:tcPr>
            <w:tcW w:w="3743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Sdělení, zda dítě bude odcházet SAMO či V DOPROVODU</w:t>
            </w:r>
          </w:p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(jména a příjmení </w:t>
            </w:r>
            <w:proofErr w:type="spellStart"/>
            <w:r>
              <w:rPr>
                <w:sz w:val="20"/>
              </w:rPr>
              <w:t>vyzvedávajících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pondělí</w:t>
            </w: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743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úterý</w:t>
            </w: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743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středa</w:t>
            </w: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743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čtvrtek</w:t>
            </w: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743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  <w:tr w:rsidR="00FD5E16">
        <w:trPr>
          <w:jc w:val="center"/>
        </w:trPr>
        <w:tc>
          <w:tcPr>
            <w:tcW w:w="1004" w:type="dxa"/>
          </w:tcPr>
          <w:p w:rsidR="00FD5E16" w:rsidRDefault="00DA40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pátek</w:t>
            </w: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1135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  <w:tc>
          <w:tcPr>
            <w:tcW w:w="3743" w:type="dxa"/>
          </w:tcPr>
          <w:p w:rsidR="00FD5E16" w:rsidRDefault="00FD5E16">
            <w:pPr>
              <w:widowControl w:val="0"/>
              <w:rPr>
                <w:sz w:val="20"/>
              </w:rPr>
            </w:pPr>
          </w:p>
        </w:tc>
      </w:tr>
    </w:tbl>
    <w:p w:rsidR="00FD5E16" w:rsidRDefault="00DA40F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Má-li být dítě uvolněno z družiny dříve než je uvedeno v zápisním lístku, musí se předem prokázat písemným </w:t>
      </w:r>
    </w:p>
    <w:p w:rsidR="00FD5E16" w:rsidRDefault="00DA40F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uvolněním zákonného zástupce dítěte.  </w:t>
      </w:r>
    </w:p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FD5E16"/>
    <w:p w:rsidR="00FD5E16" w:rsidRDefault="00DA40FC">
      <w:pPr>
        <w:rPr>
          <w:b/>
          <w:sz w:val="28"/>
        </w:rPr>
      </w:pPr>
      <w:r>
        <w:rPr>
          <w:b/>
          <w:sz w:val="28"/>
        </w:rPr>
        <w:t>Platba školní družiny:</w:t>
      </w:r>
    </w:p>
    <w:p w:rsidR="00FD5E16" w:rsidRDefault="00FD5E16">
      <w:pPr>
        <w:rPr>
          <w:b/>
          <w:sz w:val="28"/>
        </w:rPr>
      </w:pPr>
    </w:p>
    <w:p w:rsidR="001F4667" w:rsidRDefault="001F4667">
      <w:pPr>
        <w:rPr>
          <w:b/>
          <w:sz w:val="28"/>
        </w:rPr>
      </w:pPr>
      <w:r w:rsidRPr="001F4667">
        <w:rPr>
          <w:b/>
          <w:sz w:val="28"/>
        </w:rPr>
        <w:t xml:space="preserve">Účastníci, kteří budou školní družinu navštěvovat pouze v ranních hodinách, budou hradit částku 400,- Kč. Ostatní budou hradit částku </w:t>
      </w:r>
      <w:r w:rsidR="00DA40FC">
        <w:rPr>
          <w:b/>
          <w:sz w:val="28"/>
        </w:rPr>
        <w:t>1</w:t>
      </w:r>
      <w:r w:rsidRPr="001F4667">
        <w:rPr>
          <w:b/>
          <w:sz w:val="28"/>
        </w:rPr>
        <w:t>.</w:t>
      </w:r>
      <w:r w:rsidR="00DA40FC">
        <w:rPr>
          <w:b/>
          <w:sz w:val="28"/>
        </w:rPr>
        <w:t>6</w:t>
      </w:r>
      <w:bookmarkStart w:id="0" w:name="_GoBack"/>
      <w:bookmarkEnd w:id="0"/>
      <w:r w:rsidRPr="001F4667">
        <w:rPr>
          <w:b/>
          <w:sz w:val="28"/>
        </w:rPr>
        <w:t>00,- Kč. Placení bude probíhat bezhotovostně na číslo účtu: 324905359/0800</w:t>
      </w:r>
    </w:p>
    <w:p w:rsidR="00FD5E16" w:rsidRDefault="00FD5E16">
      <w:pPr>
        <w:rPr>
          <w:b/>
          <w:sz w:val="28"/>
        </w:rPr>
      </w:pPr>
    </w:p>
    <w:p w:rsidR="00FD5E16" w:rsidRDefault="00DA40FC">
      <w:pPr>
        <w:rPr>
          <w:b/>
          <w:sz w:val="28"/>
        </w:rPr>
      </w:pPr>
      <w:r>
        <w:rPr>
          <w:b/>
          <w:sz w:val="28"/>
        </w:rPr>
        <w:t>Do zprávy pro příjemce uvedete jméno, příjmení a třídu žáka.</w:t>
      </w:r>
    </w:p>
    <w:p w:rsidR="00FD5E16" w:rsidRDefault="00FD5E16">
      <w:pPr>
        <w:rPr>
          <w:b/>
          <w:sz w:val="28"/>
        </w:rPr>
      </w:pPr>
    </w:p>
    <w:p w:rsidR="00FD5E16" w:rsidRDefault="00DA40FC">
      <w:pPr>
        <w:rPr>
          <w:b/>
          <w:sz w:val="28"/>
        </w:rPr>
      </w:pPr>
      <w:r>
        <w:rPr>
          <w:b/>
          <w:sz w:val="28"/>
        </w:rPr>
        <w:t>Platbu provedete po obdržení rozhodnutí o přijetí dítěte do školní družiny.</w:t>
      </w:r>
    </w:p>
    <w:p w:rsidR="00FD5E16" w:rsidRDefault="00FD5E16">
      <w:pPr>
        <w:rPr>
          <w:b/>
          <w:sz w:val="28"/>
        </w:rPr>
      </w:pPr>
    </w:p>
    <w:p w:rsidR="00FD5E16" w:rsidRDefault="00DA40FC">
      <w:pPr>
        <w:rPr>
          <w:b/>
          <w:sz w:val="28"/>
        </w:rPr>
      </w:pPr>
      <w:r>
        <w:rPr>
          <w:b/>
          <w:sz w:val="28"/>
        </w:rPr>
        <w:t xml:space="preserve">Splatnost do </w:t>
      </w:r>
      <w:proofErr w:type="gramStart"/>
      <w:r>
        <w:rPr>
          <w:b/>
          <w:sz w:val="28"/>
        </w:rPr>
        <w:t>30.09.2022</w:t>
      </w:r>
      <w:proofErr w:type="gramEnd"/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p w:rsidR="00FD5E16" w:rsidRDefault="00FD5E16">
      <w:pPr>
        <w:rPr>
          <w:b/>
          <w:sz w:val="28"/>
        </w:rPr>
      </w:pPr>
    </w:p>
    <w:sectPr w:rsidR="00FD5E16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D5E16"/>
    <w:rsid w:val="001F4667"/>
    <w:rsid w:val="00DA40FC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FCC01"/>
  <w15:docId w15:val="{4C5C17DC-80D9-4A79-9423-E1C650DD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2271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6158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qFormat/>
    <w:rsid w:val="008F227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6158F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158F9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418</Words>
  <Characters>2467</Characters>
  <Application>Microsoft Office Word</Application>
  <DocSecurity>0</DocSecurity>
  <Lines>20</Lines>
  <Paragraphs>5</Paragraphs>
  <ScaleCrop>false</ScaleCrop>
  <Company>ATC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dc:description/>
  <cp:lastModifiedBy>Jíša Petr</cp:lastModifiedBy>
  <cp:revision>19</cp:revision>
  <cp:lastPrinted>2022-04-27T07:39:00Z</cp:lastPrinted>
  <dcterms:created xsi:type="dcterms:W3CDTF">2017-05-31T11:25:00Z</dcterms:created>
  <dcterms:modified xsi:type="dcterms:W3CDTF">2022-08-16T06:30:00Z</dcterms:modified>
  <dc:language>cs-CZ</dc:language>
</cp:coreProperties>
</file>